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(21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49" w:dyaOrig="810">
          <v:rect xmlns:o="urn:schemas-microsoft-com:office:office" xmlns:v="urn:schemas-microsoft-com:vml" id="rectole0000000000" style="width:142.450000pt;height:4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55" w:dyaOrig="829">
          <v:rect xmlns:o="urn:schemas-microsoft-com:office:office" xmlns:v="urn:schemas-microsoft-com:vml" id="rectole0000000001" style="width:142.7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01" w:dyaOrig="1356">
          <v:rect xmlns:o="urn:schemas-microsoft-com:office:office" xmlns:v="urn:schemas-microsoft-com:vml" id="rectole0000000002" style="width:170.050000pt;height:67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81" w:dyaOrig="1377">
          <v:rect xmlns:o="urn:schemas-microsoft-com:office:office" xmlns:v="urn:schemas-microsoft-com:vml" id="rectole0000000003" style="width:169.050000pt;height:68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59" w:dyaOrig="1315">
          <v:rect xmlns:o="urn:schemas-microsoft-com:office:office" xmlns:v="urn:schemas-microsoft-com:vml" id="rectole0000000004" style="width:162.950000pt;height:65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00" w:dyaOrig="1315">
          <v:rect xmlns:o="urn:schemas-microsoft-com:office:office" xmlns:v="urn:schemas-microsoft-com:vml" id="rectole0000000005" style="width:165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62" w:dyaOrig="1396">
          <v:rect xmlns:o="urn:schemas-microsoft-com:office:office" xmlns:v="urn:schemas-microsoft-com:vml" id="rectole0000000006" style="width:173.100000pt;height:69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94" w:dyaOrig="1356">
          <v:rect xmlns:o="urn:schemas-microsoft-com:office:office" xmlns:v="urn:schemas-microsoft-com:vml" id="rectole0000000007" style="width:139.700000pt;height:67.8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34" w:dyaOrig="1599">
          <v:rect xmlns:o="urn:schemas-microsoft-com:office:office" xmlns:v="urn:schemas-microsoft-com:vml" id="rectole0000000008" style="width:141.700000pt;height:79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49" w:dyaOrig="1619">
          <v:rect xmlns:o="urn:schemas-microsoft-com:office:office" xmlns:v="urn:schemas-microsoft-com:vml" id="rectole0000000009" style="width:202.450000pt;height:80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01" w:dyaOrig="1377">
          <v:rect xmlns:o="urn:schemas-microsoft-com:office:office" xmlns:v="urn:schemas-microsoft-com:vml" id="rectole0000000010" style="width:170.050000pt;height:68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660">
          <v:rect xmlns:o="urn:schemas-microsoft-com:office:office" xmlns:v="urn:schemas-microsoft-com:vml" id="rectole0000000011" style="width:125.500000pt;height:83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06" w:dyaOrig="1518">
          <v:rect xmlns:o="urn:schemas-microsoft-com:office:office" xmlns:v="urn:schemas-microsoft-com:vml" id="rectole0000000012" style="width:190.300000pt;height:75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66" w:dyaOrig="1498">
          <v:rect xmlns:o="urn:schemas-microsoft-com:office:office" xmlns:v="urn:schemas-microsoft-com:vml" id="rectole0000000013" style="width:188.300000pt;height:74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99" w:dyaOrig="1477">
          <v:rect xmlns:o="urn:schemas-microsoft-com:office:office" xmlns:v="urn:schemas-microsoft-com:vml" id="rectole0000000014" style="width:159.950000pt;height:73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03" w:dyaOrig="1437">
          <v:rect xmlns:o="urn:schemas-microsoft-com:office:office" xmlns:v="urn:schemas-microsoft-com:vml" id="rectole0000000015" style="width:180.150000pt;height:71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57" w:dyaOrig="2186">
          <v:rect xmlns:o="urn:schemas-microsoft-com:office:office" xmlns:v="urn:schemas-microsoft-com:vml" id="rectole0000000016" style="width:72.850000pt;height:109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25" w:dyaOrig="3522">
          <v:rect xmlns:o="urn:schemas-microsoft-com:office:office" xmlns:v="urn:schemas-microsoft-com:vml" id="rectole0000000017" style="width:106.250000pt;height:176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46" w:dyaOrig="3522">
          <v:rect xmlns:o="urn:schemas-microsoft-com:office:office" xmlns:v="urn:schemas-microsoft-com:vml" id="rectole0000000018" style="width:107.300000pt;height:176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685" w:dyaOrig="5729">
          <v:rect xmlns:o="urn:schemas-microsoft-com:office:office" xmlns:v="urn:schemas-microsoft-com:vml" id="rectole0000000019" style="width:434.250000pt;height:286.4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52" w:dyaOrig="6276">
          <v:rect xmlns:o="urn:schemas-microsoft-com:office:office" xmlns:v="urn:schemas-microsoft-com:vml" id="rectole0000000020" style="width:462.600000pt;height:313.8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661" w:dyaOrig="3340">
          <v:rect xmlns:o="urn:schemas-microsoft-com:office:office" xmlns:v="urn:schemas-microsoft-com:vml" id="rectole0000000021" style="width:333.050000pt;height:167.0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483" w:dyaOrig="3259">
          <v:rect xmlns:o="urn:schemas-microsoft-com:office:office" xmlns:v="urn:schemas-microsoft-com:vml" id="rectole0000000022" style="width:424.150000pt;height:162.9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698" w:dyaOrig="5345">
          <v:rect xmlns:o="urn:schemas-microsoft-com:office:office" xmlns:v="urn:schemas-microsoft-com:vml" id="rectole0000000023" style="width:484.900000pt;height:267.2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12" w:dyaOrig="5203">
          <v:rect xmlns:o="urn:schemas-microsoft-com:office:office" xmlns:v="urn:schemas-microsoft-com:vml" id="rectole0000000024" style="width:460.600000pt;height:260.1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952" w:dyaOrig="5345">
          <v:rect xmlns:o="urn:schemas-microsoft-com:office:office" xmlns:v="urn:schemas-microsoft-com:vml" id="rectole0000000025" style="width:297.600000pt;height:267.2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йукенг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